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30" w:rsidRDefault="006B2FC3" w:rsidP="00095130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36B3">
        <w:rPr>
          <w:sz w:val="18"/>
          <w:szCs w:val="18"/>
        </w:rPr>
        <w:t xml:space="preserve">Załącznik </w:t>
      </w:r>
      <w:r w:rsidR="0012195A">
        <w:rPr>
          <w:sz w:val="18"/>
          <w:szCs w:val="18"/>
        </w:rPr>
        <w:t>N</w:t>
      </w:r>
      <w:r w:rsidR="00D436B3">
        <w:rPr>
          <w:sz w:val="18"/>
          <w:szCs w:val="18"/>
        </w:rPr>
        <w:t xml:space="preserve">r 5 </w:t>
      </w:r>
      <w:r w:rsidR="00095130">
        <w:rPr>
          <w:sz w:val="18"/>
          <w:szCs w:val="18"/>
        </w:rPr>
        <w:t>do Zapytania ofertowego na świadczenie w 202</w:t>
      </w:r>
      <w:r w:rsidR="00444B1E">
        <w:rPr>
          <w:sz w:val="18"/>
          <w:szCs w:val="18"/>
        </w:rPr>
        <w:t>4</w:t>
      </w:r>
      <w:r w:rsidR="00095130">
        <w:rPr>
          <w:sz w:val="18"/>
          <w:szCs w:val="18"/>
        </w:rPr>
        <w:t xml:space="preserve"> r. usług  schronienia dla osób bezdomnych z terenu Gminy Radymno</w:t>
      </w:r>
    </w:p>
    <w:p w:rsidR="00D436B3" w:rsidRDefault="00D436B3" w:rsidP="00095130">
      <w:pPr>
        <w:ind w:left="4956" w:firstLine="27"/>
        <w:rPr>
          <w:sz w:val="28"/>
          <w:szCs w:val="28"/>
        </w:rPr>
      </w:pPr>
    </w:p>
    <w:p w:rsidR="00095130" w:rsidRDefault="00095130" w:rsidP="00095130">
      <w:pPr>
        <w:ind w:left="4956" w:firstLine="27"/>
        <w:rPr>
          <w:sz w:val="28"/>
          <w:szCs w:val="28"/>
        </w:rPr>
      </w:pPr>
    </w:p>
    <w:p w:rsidR="00D436B3" w:rsidRDefault="00D436B3" w:rsidP="00D436B3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444B1E">
        <w:rPr>
          <w:sz w:val="28"/>
          <w:szCs w:val="28"/>
        </w:rPr>
        <w:t>3</w:t>
      </w:r>
    </w:p>
    <w:p w:rsidR="00D436B3" w:rsidRDefault="00D436B3" w:rsidP="00D436B3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D436B3" w:rsidRDefault="00D436B3" w:rsidP="00D436B3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D436B3" w:rsidRDefault="00D436B3" w:rsidP="00D436B3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D436B3" w:rsidRDefault="00D436B3" w:rsidP="00D436B3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D436B3" w:rsidRDefault="00D436B3" w:rsidP="00D436B3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D436B3" w:rsidRDefault="00D436B3" w:rsidP="00D436B3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D436B3" w:rsidRDefault="00D436B3" w:rsidP="00D436B3">
      <w:pPr>
        <w:pStyle w:val="Tekstpodstawowy"/>
        <w:ind w:right="411"/>
        <w:jc w:val="both"/>
        <w:rPr>
          <w:b/>
          <w:szCs w:val="24"/>
        </w:rPr>
      </w:pPr>
    </w:p>
    <w:p w:rsidR="00D436B3" w:rsidRDefault="00D436B3" w:rsidP="00D436B3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  <w:r w:rsidR="00444B1E">
        <w:rPr>
          <w:color w:val="000009"/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79" w:line="228" w:lineRule="auto"/>
        <w:ind w:right="411"/>
        <w:jc w:val="both"/>
      </w:pPr>
      <w:r>
        <w:rPr>
          <w:color w:val="000009"/>
        </w:rPr>
        <w:t xml:space="preserve">Przedmiotem niniejszej umowy jest </w:t>
      </w:r>
      <w:r>
        <w:t xml:space="preserve">świadczenie przez Wykonawcę usług  tymczasowego schronienia umożliwiającego interwencyjny, bezpieczny pobyt w ogrzewanym pomieszczeniu w ogrzewalni (dla kobiet, mężczyzn*), wyposażonym co najmniej w miejsca siedzące. 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293"/>
        </w:tabs>
        <w:autoSpaceDE w:val="0"/>
        <w:spacing w:before="45" w:line="228" w:lineRule="auto"/>
        <w:ind w:right="411"/>
        <w:jc w:val="both"/>
      </w:pPr>
      <w:r>
        <w:t>Strony ustalają, iż standard podstawowych usług świadczonych w ogrzewalni oraz standard obiektu w którym mieści się ogrzewalnia są zgodne z załącznikiem nr 4 do Rozporządzenia Ministra Rodziny, Pracy i Polityki Społecznej z dnia 27 kwietnia 2018 r. w sprawie minimalnych standardów noclegowni, schronisk dla osób bezdomnych, schronisk dla osób bezdomnych z usługami opiekuńczymi i ogrzewalni (Dz. U.  z 2018 r., poz. 896) oraz kwalifikacje osób świadczących w nim usługi są zgodne z art. 48a ust. 4a ustawy o pomocy społecznej z dnia 12 marca 2004 r. (t. j. Dz. U. z 202</w:t>
      </w:r>
      <w:r w:rsidR="00444B1E">
        <w:t>3</w:t>
      </w:r>
      <w:r>
        <w:t xml:space="preserve"> r., poz. </w:t>
      </w:r>
      <w:r w:rsidR="00444B1E">
        <w:t xml:space="preserve">901 </w:t>
      </w:r>
      <w:r w:rsidR="007829CF">
        <w:t>ze zm</w:t>
      </w:r>
      <w:r>
        <w:t>.).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rPr>
          <w:color w:val="000009"/>
        </w:rPr>
        <w:t>Wykonawca zapewnia miejsce dla bezdomnych (kobiet,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  <w:r w:rsidRPr="00D461DB">
        <w:t xml:space="preserve"> 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 xml:space="preserve">Zamawiający przewiduje, że prognozowana, średnia liczba skierowanych do </w:t>
      </w:r>
      <w:r>
        <w:lastRenderedPageBreak/>
        <w:t>ogrzewalni w ciągu roku osób bezdomnych wynosić będzie do 2</w:t>
      </w:r>
      <w:r>
        <w:rPr>
          <w:spacing w:val="-7"/>
        </w:rPr>
        <w:t xml:space="preserve"> </w:t>
      </w:r>
      <w:r>
        <w:t>osób ( tj. 1 kobieta*, 1 mężczyzna*).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 xml:space="preserve">Wykonawca zobowiązuje się zapewnić w okresie trwania umowy maksymalnie </w:t>
      </w:r>
      <w:r w:rsidR="00361627">
        <w:t xml:space="preserve">                </w:t>
      </w:r>
      <w:r>
        <w:t>(1 miejsce tymczasowego schronienia w ogrzewalni dla kobiety*, 1 miejsce tymczasowego schronienia w ogrzewalni dla mężczyzny*) z terenu 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3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D436B3" w:rsidRDefault="00D436B3" w:rsidP="00D436B3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D436B3" w:rsidRDefault="00D436B3" w:rsidP="00D436B3">
      <w:pPr>
        <w:pStyle w:val="Tekstpodstawowy"/>
        <w:widowControl w:val="0"/>
        <w:numPr>
          <w:ilvl w:val="0"/>
          <w:numId w:val="4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</w:t>
      </w:r>
      <w:r w:rsidR="00361627">
        <w:rPr>
          <w:szCs w:val="24"/>
        </w:rPr>
        <w:t xml:space="preserve">          </w:t>
      </w:r>
      <w:bookmarkStart w:id="0" w:name="_GoBack"/>
      <w:bookmarkEnd w:id="0"/>
      <w:r>
        <w:rPr>
          <w:szCs w:val="24"/>
        </w:rPr>
        <w:t xml:space="preserve"> z usług świadczonych przez ogrzewalnię.</w:t>
      </w:r>
    </w:p>
    <w:p w:rsidR="00D436B3" w:rsidRDefault="00D436B3" w:rsidP="00D436B3">
      <w:pPr>
        <w:pStyle w:val="Akapitzlist"/>
        <w:widowControl w:val="0"/>
        <w:numPr>
          <w:ilvl w:val="0"/>
          <w:numId w:val="4"/>
        </w:numPr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………………………………..</w:t>
      </w:r>
    </w:p>
    <w:p w:rsidR="00D436B3" w:rsidRDefault="00D436B3" w:rsidP="00D436B3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  <w:r>
        <w:t>…………………………………………………………...(dokładny adres ogrzewalni).</w:t>
      </w:r>
    </w:p>
    <w:p w:rsidR="00D436B3" w:rsidRDefault="00D436B3" w:rsidP="00D436B3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</w:p>
    <w:p w:rsidR="00D436B3" w:rsidRDefault="00D436B3" w:rsidP="00D436B3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  <w:r w:rsidR="00444B1E">
        <w:rPr>
          <w:color w:val="000009"/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98" w:line="216" w:lineRule="auto"/>
        <w:ind w:right="411"/>
        <w:jc w:val="both"/>
      </w:pPr>
      <w:r>
        <w:t>Strony ustalają, iż każdorazowe umieszczenie osoby, potrzebującej schronienia odbywać się będzie na podstawie skierowania do ogrzewalni, wydanej</w:t>
      </w:r>
      <w:r>
        <w:rPr>
          <w:spacing w:val="-22"/>
        </w:rPr>
        <w:t xml:space="preserve"> </w:t>
      </w:r>
      <w:r>
        <w:t>przez Kierownika Gminnego Ośrodka Pomocy Społecznej w Radymnie. Skierowanie zawierać będzie: imię i nazwisko świadczeniobiorcy..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Wykonawca będzie miał obowiązek podjęcia świadczenia usługi również w oparciu o dane przekazane faksem i telefonicznie lub e-mailem. Takie zlecenie usług będzie potwierdzone kopią skierowania bez zbędnej zwłoki.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</w:t>
      </w:r>
      <w:proofErr w:type="spellStart"/>
      <w:r>
        <w:t>t.j</w:t>
      </w:r>
      <w:proofErr w:type="spellEnd"/>
      <w:r>
        <w:t>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z 04.05.2016, str. 1).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083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D436B3" w:rsidRDefault="00D436B3" w:rsidP="00D436B3">
      <w:pPr>
        <w:pStyle w:val="Tekstpodstawowy"/>
        <w:spacing w:before="11"/>
        <w:ind w:right="411"/>
        <w:jc w:val="both"/>
        <w:rPr>
          <w:szCs w:val="24"/>
        </w:rPr>
      </w:pPr>
    </w:p>
    <w:p w:rsidR="00D436B3" w:rsidRDefault="00D436B3" w:rsidP="002E6666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  <w:r w:rsidR="00444B1E">
        <w:rPr>
          <w:color w:val="000009"/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  <w:tab w:val="left" w:leader="dot" w:pos="11498"/>
        </w:tabs>
        <w:autoSpaceDE w:val="0"/>
        <w:spacing w:before="85" w:line="228" w:lineRule="auto"/>
        <w:ind w:right="411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1 pobytu 1 osoby bezdomnej, </w:t>
      </w:r>
      <w:r>
        <w:rPr>
          <w:color w:val="000009"/>
        </w:rPr>
        <w:t>tj. ogólny koszt stałych wydatków rzeczowych i osobowych 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……………….zł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ogrzewalni.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pobytu oraz dni faktycznie spędzonych przez osoby w ogrzewalni w danym miesiącu.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83"/>
        <w:ind w:right="411" w:hanging="368"/>
        <w:jc w:val="both"/>
      </w:pPr>
      <w:r>
        <w:rPr>
          <w:color w:val="000009"/>
        </w:rPr>
        <w:t xml:space="preserve">Podstawą rozliczenia finansowego za dany miesiąc będzie faktura wraz z załączonym zestawieniem imiennym obejmującym ilość osób skierowanych oraz ilość dni pobytu. </w:t>
      </w:r>
      <w:r>
        <w:rPr>
          <w:color w:val="000009"/>
        </w:rPr>
        <w:lastRenderedPageBreak/>
        <w:t>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 do dnia 2</w:t>
      </w:r>
      <w:r w:rsidR="00DD14AF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D436B3" w:rsidRDefault="00D436B3" w:rsidP="00D436B3">
      <w:pPr>
        <w:pStyle w:val="Tekstpodstawowy"/>
        <w:spacing w:before="5"/>
        <w:ind w:right="411"/>
        <w:jc w:val="both"/>
        <w:rPr>
          <w:szCs w:val="24"/>
        </w:rPr>
      </w:pP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D436B3" w:rsidRDefault="00D436B3" w:rsidP="00D436B3">
      <w:pPr>
        <w:pStyle w:val="Akapitzlist"/>
        <w:tabs>
          <w:tab w:val="left" w:pos="797"/>
        </w:tabs>
        <w:spacing w:before="40"/>
        <w:ind w:left="453" w:right="411"/>
      </w:pPr>
    </w:p>
    <w:p w:rsidR="00D436B3" w:rsidRDefault="00D436B3" w:rsidP="00D436B3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  <w:r w:rsidR="00361627">
        <w:rPr>
          <w:color w:val="000009"/>
          <w:szCs w:val="24"/>
        </w:rPr>
        <w:t>.</w:t>
      </w:r>
    </w:p>
    <w:p w:rsidR="00D436B3" w:rsidRDefault="00D436B3" w:rsidP="00D436B3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 r. przez upoważnionego do tego pracownika Gminnego Ośrodka Pomocy Społecznej w Radymnie, a w szczególności do kontroli warunków socjalno-bytowych osób bezdomnych,</w:t>
      </w:r>
    </w:p>
    <w:p w:rsidR="00D436B3" w:rsidRDefault="00D436B3" w:rsidP="00D436B3">
      <w:pPr>
        <w:pStyle w:val="Akapitzlist"/>
        <w:tabs>
          <w:tab w:val="left" w:pos="809"/>
        </w:tabs>
        <w:spacing w:before="78" w:line="228" w:lineRule="auto"/>
        <w:ind w:right="411"/>
      </w:pPr>
    </w:p>
    <w:p w:rsidR="00D436B3" w:rsidRDefault="00D436B3" w:rsidP="00D436B3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  <w:r w:rsidR="00361627">
        <w:rPr>
          <w:color w:val="000009"/>
          <w:szCs w:val="24"/>
        </w:rPr>
        <w:t>.</w:t>
      </w:r>
    </w:p>
    <w:p w:rsidR="00D436B3" w:rsidRDefault="00D436B3" w:rsidP="00D436B3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świadczenia  usług,                 o  których  mowa  w  § 1  ust. 1 zgodnie  z minimalnym zakresem usług, określonym               w Rozporządzeniu, 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2.</w:t>
      </w:r>
    </w:p>
    <w:p w:rsidR="00D436B3" w:rsidRDefault="00D436B3" w:rsidP="00D436B3">
      <w:pPr>
        <w:pStyle w:val="Tekstpodstawowy"/>
        <w:spacing w:before="37"/>
        <w:ind w:right="411"/>
        <w:jc w:val="both"/>
      </w:pPr>
      <w:r>
        <w:rPr>
          <w:color w:val="000009"/>
          <w:szCs w:val="24"/>
        </w:rPr>
        <w:t xml:space="preserve"> </w:t>
      </w:r>
    </w:p>
    <w:p w:rsidR="00D436B3" w:rsidRDefault="00D436B3" w:rsidP="00D436B3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  <w:r w:rsidR="00361627">
        <w:rPr>
          <w:color w:val="000009"/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2"/>
          <w:tab w:val="left" w:leader="dot" w:pos="852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361627">
        <w:rPr>
          <w:b/>
        </w:rPr>
        <w:t>4</w:t>
      </w:r>
      <w:r>
        <w:rPr>
          <w:b/>
        </w:rPr>
        <w:t xml:space="preserve"> r. do 30 kwietnia                  202</w:t>
      </w:r>
      <w:r w:rsidR="00361627">
        <w:rPr>
          <w:b/>
        </w:rPr>
        <w:t>4</w:t>
      </w:r>
      <w:r>
        <w:rPr>
          <w:b/>
        </w:rPr>
        <w:t xml:space="preserve"> r. i od  1 października 202</w:t>
      </w:r>
      <w:r w:rsidR="00361627">
        <w:rPr>
          <w:b/>
        </w:rPr>
        <w:t>4</w:t>
      </w:r>
      <w:r>
        <w:rPr>
          <w:b/>
        </w:rPr>
        <w:t xml:space="preserve"> r. do dnia 31 grudnia 202</w:t>
      </w:r>
      <w:r w:rsidR="00361627">
        <w:rPr>
          <w:b/>
        </w:rPr>
        <w:t>4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D436B3" w:rsidRDefault="00D436B3" w:rsidP="00D436B3">
      <w:pPr>
        <w:pStyle w:val="Akapitzlist"/>
        <w:tabs>
          <w:tab w:val="left" w:pos="2182"/>
        </w:tabs>
        <w:ind w:left="360" w:right="411"/>
      </w:pPr>
    </w:p>
    <w:p w:rsidR="00D436B3" w:rsidRDefault="00D436B3" w:rsidP="00D436B3">
      <w:pPr>
        <w:pStyle w:val="Tekstpodstawowy"/>
        <w:tabs>
          <w:tab w:val="left" w:pos="567"/>
        </w:tabs>
        <w:ind w:left="4759" w:right="411"/>
        <w:jc w:val="both"/>
      </w:pPr>
    </w:p>
    <w:p w:rsidR="00D436B3" w:rsidRDefault="00D436B3" w:rsidP="002E6666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7</w:t>
      </w:r>
      <w:r w:rsidR="00361627">
        <w:rPr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 xml:space="preserve">Wykonawca zobowiązuje się świadczyć usługi objęte umową z należytą starannością, </w:t>
      </w:r>
      <w:r>
        <w:lastRenderedPageBreak/>
        <w:t>zgodnie z obowiązującymi przepisami prawa oraz etyką zawodową, zobowiązując się do składania wszelkich wyjaśnień Zamawiającemu w trakcie realizacji zamówienia.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D436B3" w:rsidRDefault="00D436B3" w:rsidP="00D436B3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D436B3" w:rsidRDefault="00D436B3" w:rsidP="002E6666">
      <w:pPr>
        <w:pStyle w:val="Tekstpodstawowy"/>
        <w:tabs>
          <w:tab w:val="left" w:pos="567"/>
          <w:tab w:val="left" w:pos="4395"/>
          <w:tab w:val="left" w:pos="4820"/>
        </w:tabs>
        <w:ind w:right="411"/>
        <w:jc w:val="center"/>
      </w:pPr>
      <w:r>
        <w:t xml:space="preserve">§ </w:t>
      </w:r>
      <w:r>
        <w:rPr>
          <w:szCs w:val="24"/>
        </w:rPr>
        <w:t>8</w:t>
      </w:r>
      <w:r w:rsidR="00361627">
        <w:rPr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9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D436B3" w:rsidRDefault="00D436B3" w:rsidP="00D436B3">
      <w:pPr>
        <w:pStyle w:val="Akapitzlist"/>
        <w:widowControl w:val="0"/>
        <w:numPr>
          <w:ilvl w:val="0"/>
          <w:numId w:val="10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D436B3" w:rsidRDefault="00D436B3" w:rsidP="00D436B3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D436B3" w:rsidRDefault="00D436B3" w:rsidP="00D436B3">
      <w:pPr>
        <w:pStyle w:val="Akapitzlist"/>
        <w:widowControl w:val="0"/>
        <w:numPr>
          <w:ilvl w:val="0"/>
          <w:numId w:val="10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D436B3" w:rsidRDefault="00D436B3" w:rsidP="00D436B3">
      <w:pPr>
        <w:pStyle w:val="Akapitzlist"/>
        <w:widowControl w:val="0"/>
        <w:numPr>
          <w:ilvl w:val="0"/>
          <w:numId w:val="9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D436B3" w:rsidRDefault="00D436B3" w:rsidP="00D436B3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D436B3" w:rsidRDefault="00D436B3" w:rsidP="00D436B3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  <w:r w:rsidR="00361627">
        <w:rPr>
          <w:szCs w:val="24"/>
        </w:rPr>
        <w:t>.</w:t>
      </w:r>
    </w:p>
    <w:p w:rsidR="00D436B3" w:rsidRDefault="00D436B3" w:rsidP="00D436B3">
      <w:pPr>
        <w:pStyle w:val="Akapitzlist"/>
        <w:widowControl w:val="0"/>
        <w:numPr>
          <w:ilvl w:val="0"/>
          <w:numId w:val="11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D436B3" w:rsidRDefault="00D436B3" w:rsidP="00D436B3">
      <w:pPr>
        <w:pStyle w:val="Tekstpodstawowy"/>
        <w:widowControl w:val="0"/>
        <w:numPr>
          <w:ilvl w:val="0"/>
          <w:numId w:val="11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D436B3" w:rsidRDefault="00D436B3" w:rsidP="00D436B3">
      <w:pPr>
        <w:pStyle w:val="Tekstpodstawowy"/>
        <w:widowControl w:val="0"/>
        <w:numPr>
          <w:ilvl w:val="0"/>
          <w:numId w:val="11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D436B3" w:rsidRDefault="00D436B3" w:rsidP="00D436B3">
      <w:pPr>
        <w:pStyle w:val="Tekstpodstawowy"/>
        <w:spacing w:before="3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  <w:r w:rsidR="00361627">
        <w:rPr>
          <w:szCs w:val="24"/>
        </w:rPr>
        <w:t>.</w:t>
      </w:r>
    </w:p>
    <w:p w:rsidR="00D436B3" w:rsidRDefault="00D436B3" w:rsidP="00D436B3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D436B3" w:rsidRDefault="00D436B3" w:rsidP="00D436B3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D436B3" w:rsidRDefault="00D436B3" w:rsidP="00D436B3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D436B3" w:rsidRDefault="00D436B3" w:rsidP="00D436B3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D436B3" w:rsidRDefault="00D436B3" w:rsidP="00D436B3">
      <w:pPr>
        <w:pStyle w:val="Tekstpodstawowy"/>
        <w:spacing w:before="11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  <w:r w:rsidR="00361627">
        <w:rPr>
          <w:szCs w:val="24"/>
        </w:rPr>
        <w:t>.</w:t>
      </w:r>
    </w:p>
    <w:p w:rsidR="00D436B3" w:rsidRDefault="00D436B3" w:rsidP="00D436B3">
      <w:pPr>
        <w:pStyle w:val="Tekstpodstawowy"/>
        <w:ind w:left="4776" w:right="411"/>
        <w:jc w:val="both"/>
        <w:rPr>
          <w:szCs w:val="24"/>
        </w:rPr>
      </w:pPr>
    </w:p>
    <w:p w:rsidR="00D436B3" w:rsidRDefault="00D436B3" w:rsidP="00D436B3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00" w:rsidRDefault="009C0D00" w:rsidP="00D436B3">
      <w:r>
        <w:separator/>
      </w:r>
    </w:p>
  </w:endnote>
  <w:endnote w:type="continuationSeparator" w:id="0">
    <w:p w:rsidR="009C0D00" w:rsidRDefault="009C0D00" w:rsidP="00D4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78955"/>
      <w:docPartObj>
        <w:docPartGallery w:val="Page Numbers (Bottom of Page)"/>
        <w:docPartUnique/>
      </w:docPartObj>
    </w:sdtPr>
    <w:sdtEndPr/>
    <w:sdtContent>
      <w:p w:rsidR="00D436B3" w:rsidRDefault="00D436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27">
          <w:rPr>
            <w:noProof/>
          </w:rPr>
          <w:t>2</w:t>
        </w:r>
        <w:r>
          <w:fldChar w:fldCharType="end"/>
        </w:r>
      </w:p>
    </w:sdtContent>
  </w:sdt>
  <w:p w:rsidR="00D436B3" w:rsidRDefault="00D43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00" w:rsidRDefault="009C0D00" w:rsidP="00D436B3">
      <w:r>
        <w:separator/>
      </w:r>
    </w:p>
  </w:footnote>
  <w:footnote w:type="continuationSeparator" w:id="0">
    <w:p w:rsidR="009C0D00" w:rsidRDefault="009C0D00" w:rsidP="00D4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1">
    <w:nsid w:val="2F325F62"/>
    <w:multiLevelType w:val="multilevel"/>
    <w:tmpl w:val="5AA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63B15CA"/>
    <w:multiLevelType w:val="multilevel"/>
    <w:tmpl w:val="5FCA3C60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3">
    <w:nsid w:val="49063D59"/>
    <w:multiLevelType w:val="multilevel"/>
    <w:tmpl w:val="DDBAD554"/>
    <w:lvl w:ilvl="0">
      <w:start w:val="7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4">
    <w:nsid w:val="4F81529A"/>
    <w:multiLevelType w:val="multilevel"/>
    <w:tmpl w:val="626652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5">
    <w:nsid w:val="617169E6"/>
    <w:multiLevelType w:val="multilevel"/>
    <w:tmpl w:val="E5442110"/>
    <w:lvl w:ilvl="0">
      <w:start w:val="8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6">
    <w:nsid w:val="695C321B"/>
    <w:multiLevelType w:val="multilevel"/>
    <w:tmpl w:val="DF46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726D1C11"/>
    <w:multiLevelType w:val="multilevel"/>
    <w:tmpl w:val="228EE962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8">
    <w:nsid w:val="74412ECB"/>
    <w:multiLevelType w:val="multilevel"/>
    <w:tmpl w:val="975C0C08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9">
    <w:nsid w:val="7B583862"/>
    <w:multiLevelType w:val="multilevel"/>
    <w:tmpl w:val="81C62796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10">
    <w:nsid w:val="7DD82584"/>
    <w:multiLevelType w:val="multilevel"/>
    <w:tmpl w:val="88769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3"/>
    <w:rsid w:val="00095130"/>
    <w:rsid w:val="000B185D"/>
    <w:rsid w:val="0012195A"/>
    <w:rsid w:val="002C1524"/>
    <w:rsid w:val="002E6666"/>
    <w:rsid w:val="00361627"/>
    <w:rsid w:val="00444B1E"/>
    <w:rsid w:val="006B2FC3"/>
    <w:rsid w:val="007829CF"/>
    <w:rsid w:val="008E532F"/>
    <w:rsid w:val="009950FD"/>
    <w:rsid w:val="009C0D00"/>
    <w:rsid w:val="009E7293"/>
    <w:rsid w:val="00C54661"/>
    <w:rsid w:val="00D436B3"/>
    <w:rsid w:val="00DD14AF"/>
    <w:rsid w:val="00E11382"/>
    <w:rsid w:val="00F05189"/>
    <w:rsid w:val="00F61FB0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6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436B3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6B3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D436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36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436B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6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436B3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6B3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D436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36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436B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2021-11-24T12:09:00Z</cp:lastPrinted>
  <dcterms:created xsi:type="dcterms:W3CDTF">2020-11-18T14:58:00Z</dcterms:created>
  <dcterms:modified xsi:type="dcterms:W3CDTF">2023-11-06T11:01:00Z</dcterms:modified>
</cp:coreProperties>
</file>